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ind w:firstLine="720"/>
        <w:jc w:val="center"/>
        <w:rPr>
          <w:rFonts w:ascii="Arial" w:hAnsi="Arial"/>
          <w:b/>
          <w:b/>
          <w:bCs/>
          <w:sz w:val="20"/>
        </w:rPr>
      </w:pPr>
      <w:r>
        <w:drawing>
          <wp:anchor behindDoc="0" distT="0" distB="3810" distL="114300" distR="116840" simplePos="0" locked="0" layoutInCell="1" allowOverlap="1" relativeHeight="2">
            <wp:simplePos x="0" y="0"/>
            <wp:positionH relativeFrom="column">
              <wp:posOffset>-68580</wp:posOffset>
            </wp:positionH>
            <wp:positionV relativeFrom="paragraph">
              <wp:posOffset>635</wp:posOffset>
            </wp:positionV>
            <wp:extent cx="2397760" cy="72009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</w:rPr>
        <w:t>M</w:t>
      </w:r>
      <w:r>
        <w:rPr>
          <w:rFonts w:ascii="Arial" w:hAnsi="Arial"/>
          <w:b/>
          <w:bCs/>
          <w:sz w:val="20"/>
        </w:rPr>
        <w:t>INISTÉRIO DA EDUCAÇÃO</w:t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  <w:t>UNIVERSIDADE FEDERAL DO PARANÁ</w:t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  <w:t>SETOR DE EXATAS</w:t>
      </w:r>
    </w:p>
    <w:p>
      <w:pPr>
        <w:pStyle w:val="Standard"/>
        <w:widowControl w:val="false"/>
        <w:spacing w:lineRule="auto" w:line="360"/>
        <w:jc w:val="center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  <w:t>Programa de Pós-graduação em Informática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32"/>
          <w:szCs w:val="32"/>
          <w:highlight w:val="darkGray"/>
        </w:rPr>
      </w:pPr>
      <w:r>
        <w:rPr>
          <w:rFonts w:cs="Liberation Serif" w:ascii="Liberation Serif" w:hAnsi="Liberation Serif"/>
          <w:b/>
          <w:bCs/>
          <w:sz w:val="32"/>
          <w:szCs w:val="32"/>
          <w:highlight w:val="darkGray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erif" w:ascii="Liberation Serif" w:hAnsi="Liberation Serif"/>
          <w:b/>
          <w:bCs/>
          <w:sz w:val="32"/>
          <w:szCs w:val="32"/>
        </w:rPr>
        <w:t>CARTA DE APRESENTAÇÃO PESSOAL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sz w:val="21"/>
          <w:szCs w:val="21"/>
        </w:rPr>
      </w:pPr>
      <w:r>
        <w:rPr>
          <w:rFonts w:cs="Liberation Serif" w:ascii="Liberation Serif" w:hAnsi="Liberation Serif"/>
          <w:b/>
          <w:bCs/>
          <w:sz w:val="21"/>
          <w:szCs w:val="21"/>
        </w:rPr>
        <w:t>NOME DO CANDIDATO:__________________________________________________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sz w:val="21"/>
          <w:szCs w:val="21"/>
        </w:rPr>
      </w:pPr>
      <w:r>
        <w:rPr>
          <w:rFonts w:cs="Calibri"/>
          <w:sz w:val="21"/>
          <w:szCs w:val="21"/>
        </w:rPr>
        <w:t>Opção de grupo de pesquisa, assinale no máximo uma opção em cada coluna.</w:t>
      </w:r>
    </w:p>
    <w:tbl>
      <w:tblPr>
        <w:tblW w:w="6754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209"/>
        <w:gridCol w:w="1481"/>
        <w:gridCol w:w="1538"/>
        <w:gridCol w:w="1525"/>
      </w:tblGrid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1</w:t>
            </w:r>
            <w:r>
              <w:rPr>
                <w:rFonts w:cs="Calibri"/>
                <w:b/>
                <w:bCs/>
                <w:sz w:val="21"/>
                <w:szCs w:val="21"/>
                <w:vertAlign w:val="superscript"/>
              </w:rPr>
              <w:t>a</w:t>
            </w:r>
            <w:r>
              <w:rPr>
                <w:rFonts w:cs="Calibri"/>
                <w:b/>
                <w:bCs/>
                <w:sz w:val="21"/>
                <w:szCs w:val="21"/>
              </w:rPr>
              <w:t>. Opção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2</w:t>
            </w:r>
            <w:r>
              <w:rPr>
                <w:rFonts w:cs="Calibri"/>
                <w:b/>
                <w:bCs/>
                <w:sz w:val="21"/>
                <w:szCs w:val="21"/>
                <w:vertAlign w:val="superscript"/>
              </w:rPr>
              <w:t>a</w:t>
            </w:r>
            <w:r>
              <w:rPr>
                <w:rFonts w:cs="Calibri"/>
                <w:b/>
                <w:bCs/>
                <w:sz w:val="21"/>
                <w:szCs w:val="21"/>
              </w:rPr>
              <w:t>. Opção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3</w:t>
            </w:r>
            <w:r>
              <w:rPr>
                <w:rFonts w:cs="Calibri"/>
                <w:b/>
                <w:bCs/>
                <w:sz w:val="21"/>
                <w:szCs w:val="21"/>
                <w:vertAlign w:val="superscript"/>
              </w:rPr>
              <w:t>a</w:t>
            </w:r>
            <w:r>
              <w:rPr>
                <w:rFonts w:cs="Calibri"/>
                <w:b/>
                <w:bCs/>
                <w:sz w:val="21"/>
                <w:szCs w:val="21"/>
              </w:rPr>
              <w:t>. Opção</w:t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ARG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BD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C-Bio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C3SL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CCSC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FAES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GrES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IHC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IMAGO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LARSIS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LIAMF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LIC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LSE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NR2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VRI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Calibri" w:hAnsi="Calibri"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spacing w:lineRule="auto" w:line="360" w:before="0" w:after="0"/>
        <w:rPr>
          <w:sz w:val="21"/>
          <w:szCs w:val="21"/>
        </w:rPr>
      </w:pPr>
      <w:r>
        <w:rPr>
          <w:rFonts w:cs="Liberation Serif" w:ascii="Liberation Serif" w:hAnsi="Liberation Serif"/>
          <w:b/>
          <w:bCs/>
          <w:sz w:val="21"/>
          <w:szCs w:val="21"/>
          <w:u w:val="single"/>
        </w:rPr>
        <w:t>Apresente de forma clara e objetiva os motivos para cursar o mestrado no programa:</w:t>
      </w:r>
    </w:p>
    <w:p>
      <w:pPr>
        <w:pStyle w:val="Normal"/>
        <w:spacing w:lineRule="auto" w:line="360" w:before="0" w:after="0"/>
        <w:rPr>
          <w:rFonts w:ascii="Liberation Serif" w:hAnsi="Liberation Serif" w:cs="Liberation Serif"/>
          <w:b/>
          <w:b/>
          <w:bCs/>
          <w:sz w:val="24"/>
          <w:szCs w:val="24"/>
          <w:highlight w:val="yellow"/>
        </w:rPr>
      </w:pPr>
      <w:r>
        <w:rPr>
          <w:rFonts w:cs="Liberation Serif" w:ascii="Liberation Serif" w:hAnsi="Liberation Serif"/>
          <w:b/>
          <w:bCs/>
          <w:sz w:val="21"/>
          <w:szCs w:val="21"/>
          <w:highlight w:val="yellow"/>
        </w:rPr>
        <w:t>Máximo de 10 linhas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b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510b7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, 'Times New Roman'" w:hAnsi="Times, 'Times New Roman'" w:eastAsia="Times New Roman" w:cs="New York"/>
      <w:color w:val="00000A"/>
      <w:sz w:val="24"/>
      <w:szCs w:val="20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  <Pages>1</Pages>
  <Words>74</Words>
  <Characters>414</Characters>
  <CharactersWithSpaces>461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2018-05-29T01:47:00Z</dcterms:created>
  <dc:creator>Rafael Alves Pereira</dc:creator>
  <dc:description/>
  <dc:language>en-US</dc:language>
  <cp:lastModifiedBy>Rafael Pereira</cp:lastModifiedBy>
  <dcterms:modified xsi:type="dcterms:W3CDTF">2018-10-19T16:43:27Z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